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D8" w:rsidRPr="00F6079D" w:rsidRDefault="006760D8" w:rsidP="006760D8">
      <w:pPr>
        <w:jc w:val="center"/>
        <w:rPr>
          <w:rFonts w:ascii="Garamond" w:hAnsi="Garamond"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Dyrektor</w:t>
      </w: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 xml:space="preserve">Szpitala Klinicznego </w:t>
      </w:r>
      <w:r w:rsidRPr="00CA5A34">
        <w:rPr>
          <w:rFonts w:ascii="Garamond" w:hAnsi="Garamond"/>
          <w:i/>
          <w:sz w:val="22"/>
          <w:szCs w:val="22"/>
        </w:rPr>
        <w:t>Przemienienia Pańskiego</w:t>
      </w:r>
      <w:r w:rsidRPr="00CA5A34">
        <w:rPr>
          <w:rFonts w:ascii="Garamond" w:hAnsi="Garamond"/>
          <w:sz w:val="22"/>
          <w:szCs w:val="22"/>
        </w:rPr>
        <w:t xml:space="preserve"> Uniwersytetu Medycznego</w:t>
      </w: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im. Karola Marcinkowskiego w Poznaniu</w:t>
      </w: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w porozumieniu z Okręgową Izbą Pielęgniarek i Położnych w Poznaniu</w:t>
      </w: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ogłasza</w:t>
      </w: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KONKURS</w:t>
      </w: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na stanowisko</w:t>
      </w: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  <w:r w:rsidRPr="00CA5A34">
        <w:rPr>
          <w:rFonts w:ascii="Garamond" w:hAnsi="Garamond"/>
          <w:b/>
          <w:sz w:val="22"/>
          <w:szCs w:val="22"/>
        </w:rPr>
        <w:t>Pielęgniarki oddziałowej:</w:t>
      </w: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</w:p>
    <w:p w:rsidR="006760D8" w:rsidRPr="00CA5A34" w:rsidRDefault="00004135" w:rsidP="00004135">
      <w:pPr>
        <w:jc w:val="center"/>
        <w:rPr>
          <w:rFonts w:ascii="Garamond" w:hAnsi="Garamond"/>
          <w:b/>
          <w:sz w:val="22"/>
          <w:szCs w:val="22"/>
        </w:rPr>
      </w:pPr>
      <w:r w:rsidRPr="00CA5A34">
        <w:rPr>
          <w:rFonts w:ascii="Garamond" w:hAnsi="Garamond"/>
          <w:b/>
          <w:sz w:val="22"/>
          <w:szCs w:val="22"/>
        </w:rPr>
        <w:t>ODDZIAŁU HIPERTENSJOLOGII I ANGIOLOGII</w:t>
      </w:r>
    </w:p>
    <w:p w:rsidR="00004135" w:rsidRPr="00CA5A34" w:rsidRDefault="00004135" w:rsidP="00004135">
      <w:pPr>
        <w:jc w:val="center"/>
        <w:rPr>
          <w:rFonts w:ascii="Garamond" w:hAnsi="Garamond"/>
          <w:b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  <w:r w:rsidRPr="00CA5A34">
        <w:rPr>
          <w:rFonts w:ascii="Garamond" w:hAnsi="Garamond"/>
          <w:b/>
          <w:sz w:val="22"/>
          <w:szCs w:val="22"/>
        </w:rPr>
        <w:t xml:space="preserve">ODDZIAŁU KARDIOCHIRURGII „E” - PODODDZIAŁU POOPERACYJNEGO </w:t>
      </w: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  <w:r w:rsidRPr="00CA5A34">
        <w:rPr>
          <w:rFonts w:ascii="Garamond" w:hAnsi="Garamond"/>
          <w:b/>
          <w:sz w:val="22"/>
          <w:szCs w:val="22"/>
        </w:rPr>
        <w:t>BLOKU OPERACYJNEGO ODDZIAŁU OKULISTYKI</w:t>
      </w: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  <w:r w:rsidRPr="00CA5A34">
        <w:rPr>
          <w:rFonts w:ascii="Garamond" w:hAnsi="Garamond"/>
          <w:b/>
          <w:sz w:val="22"/>
          <w:szCs w:val="22"/>
        </w:rPr>
        <w:t>ODDZIAŁU PULMONOLOGII, ALERGOLOGII  I ONKOLOGII PULMONOLOGICZNEJ</w:t>
      </w: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  <w:r w:rsidRPr="00CA5A34">
        <w:rPr>
          <w:rFonts w:ascii="Garamond" w:hAnsi="Garamond"/>
          <w:b/>
          <w:sz w:val="22"/>
          <w:szCs w:val="22"/>
        </w:rPr>
        <w:t>ODDZIAŁU NADCIŚNIENIA TĘTNICZEGO I ZABURZEŃ METABOLICZNYCH</w:t>
      </w:r>
    </w:p>
    <w:p w:rsidR="006760D8" w:rsidRPr="00CA5A34" w:rsidRDefault="006760D8" w:rsidP="006760D8">
      <w:pPr>
        <w:jc w:val="center"/>
        <w:rPr>
          <w:rFonts w:ascii="Garamond" w:hAnsi="Garamond"/>
          <w:b/>
          <w:sz w:val="22"/>
          <w:szCs w:val="22"/>
        </w:rPr>
      </w:pPr>
    </w:p>
    <w:p w:rsidR="006760D8" w:rsidRPr="00CA5A34" w:rsidRDefault="00004135" w:rsidP="00004135">
      <w:pPr>
        <w:jc w:val="center"/>
        <w:rPr>
          <w:rFonts w:ascii="Garamond" w:hAnsi="Garamond"/>
          <w:b/>
          <w:sz w:val="22"/>
          <w:szCs w:val="22"/>
        </w:rPr>
      </w:pPr>
      <w:r w:rsidRPr="00CA5A34">
        <w:rPr>
          <w:rFonts w:ascii="Garamond" w:hAnsi="Garamond"/>
          <w:b/>
          <w:sz w:val="22"/>
          <w:szCs w:val="22"/>
        </w:rPr>
        <w:t>ODDZIAŁU GINEKOLOGII ONKOLOGICZNEJ</w:t>
      </w:r>
    </w:p>
    <w:p w:rsidR="00004135" w:rsidRPr="00CA5A34" w:rsidRDefault="00004135" w:rsidP="00004135">
      <w:pPr>
        <w:jc w:val="center"/>
        <w:rPr>
          <w:rFonts w:ascii="Garamond" w:hAnsi="Garamond"/>
          <w:b/>
          <w:sz w:val="22"/>
          <w:szCs w:val="22"/>
        </w:rPr>
      </w:pPr>
    </w:p>
    <w:p w:rsidR="006760D8" w:rsidRPr="00CA5A34" w:rsidRDefault="006760D8" w:rsidP="006760D8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Kandydaci zgłaszający się do konkursu są zobowiązani złożyć dokumenty wymienione w § 12 ust. 1 Rozporządzenia Ministra Zdrowia z dnia 06 lutego 2012 r.  /Dz. U. z dnia   17 lutego 2012 r., poz. 182/.</w:t>
      </w:r>
    </w:p>
    <w:p w:rsidR="006760D8" w:rsidRPr="00CA5A34" w:rsidRDefault="006760D8" w:rsidP="006760D8">
      <w:pPr>
        <w:jc w:val="both"/>
        <w:rPr>
          <w:rFonts w:ascii="Garamond" w:hAnsi="Garamond"/>
          <w:sz w:val="22"/>
          <w:szCs w:val="22"/>
        </w:rPr>
      </w:pPr>
    </w:p>
    <w:p w:rsidR="006760D8" w:rsidRPr="00CA5A34" w:rsidRDefault="006760D8" w:rsidP="006760D8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Wymagane kwalifikacje zawodowe: zgodne z Rozporządzeniem Ministra Zdrowia z dnia 20.07.2011 r.                    /Dz. U. z 2011 r.  Nr 151, poz. 896/.</w:t>
      </w:r>
    </w:p>
    <w:p w:rsidR="006760D8" w:rsidRDefault="006760D8" w:rsidP="006760D8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 xml:space="preserve">Dokumenty należy kierować na adres Szpitala: </w:t>
      </w:r>
    </w:p>
    <w:p w:rsidR="00017963" w:rsidRPr="00CA5A34" w:rsidRDefault="00017963" w:rsidP="006760D8">
      <w:pPr>
        <w:jc w:val="both"/>
        <w:rPr>
          <w:rFonts w:ascii="Garamond" w:hAnsi="Garamond"/>
          <w:sz w:val="22"/>
          <w:szCs w:val="22"/>
        </w:rPr>
      </w:pP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>ul. Długa 1/2,</w:t>
      </w:r>
    </w:p>
    <w:p w:rsidR="006760D8" w:rsidRPr="00CA5A34" w:rsidRDefault="006760D8" w:rsidP="006760D8">
      <w:pPr>
        <w:jc w:val="center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  <w:u w:val="single"/>
        </w:rPr>
        <w:t>61 – 848 Poznań</w:t>
      </w:r>
      <w:r w:rsidRPr="00CA5A34">
        <w:rPr>
          <w:rFonts w:ascii="Garamond" w:hAnsi="Garamond"/>
          <w:sz w:val="22"/>
          <w:szCs w:val="22"/>
        </w:rPr>
        <w:t>,</w:t>
      </w:r>
    </w:p>
    <w:p w:rsidR="004A7D27" w:rsidRPr="00CA5A34" w:rsidRDefault="004A7D27" w:rsidP="006760D8">
      <w:pPr>
        <w:jc w:val="center"/>
        <w:rPr>
          <w:rFonts w:ascii="Garamond" w:hAnsi="Garamond"/>
          <w:sz w:val="22"/>
          <w:szCs w:val="22"/>
        </w:rPr>
      </w:pPr>
    </w:p>
    <w:p w:rsidR="006760D8" w:rsidRPr="00CA5A34" w:rsidRDefault="006760D8" w:rsidP="006760D8">
      <w:pPr>
        <w:jc w:val="both"/>
        <w:rPr>
          <w:rFonts w:ascii="Garamond" w:hAnsi="Garamond"/>
          <w:sz w:val="22"/>
          <w:szCs w:val="22"/>
        </w:rPr>
      </w:pPr>
      <w:r w:rsidRPr="00CA5A34">
        <w:rPr>
          <w:rFonts w:ascii="Garamond" w:hAnsi="Garamond"/>
          <w:sz w:val="22"/>
          <w:szCs w:val="22"/>
        </w:rPr>
        <w:t xml:space="preserve">w kopercie, na której kandydat umieszcza swoje imię i nazwisko oraz adres  wraz  z  dopiskiem „Konkurs </w:t>
      </w:r>
      <w:r w:rsidR="004A7D27" w:rsidRPr="00CA5A34">
        <w:rPr>
          <w:rFonts w:ascii="Garamond" w:hAnsi="Garamond"/>
          <w:sz w:val="22"/>
          <w:szCs w:val="22"/>
        </w:rPr>
        <w:t xml:space="preserve">               </w:t>
      </w:r>
      <w:r w:rsidRPr="00CA5A34">
        <w:rPr>
          <w:rFonts w:ascii="Garamond" w:hAnsi="Garamond"/>
          <w:sz w:val="22"/>
          <w:szCs w:val="22"/>
        </w:rPr>
        <w:t>na stanowisko Pielęgniarki oddziałowej………………………...”,</w:t>
      </w:r>
    </w:p>
    <w:p w:rsidR="006760D8" w:rsidRPr="00371206" w:rsidRDefault="006760D8" w:rsidP="006760D8">
      <w:pPr>
        <w:jc w:val="both"/>
        <w:rPr>
          <w:rFonts w:ascii="Garamond" w:hAnsi="Garamond"/>
          <w:i/>
        </w:rPr>
      </w:pPr>
      <w:r w:rsidRPr="00CA5A34">
        <w:rPr>
          <w:rFonts w:ascii="Garamond" w:hAnsi="Garamond"/>
          <w:sz w:val="22"/>
          <w:szCs w:val="22"/>
        </w:rPr>
        <w:tab/>
      </w:r>
      <w:r w:rsidRPr="00CA5A34">
        <w:rPr>
          <w:rFonts w:ascii="Garamond" w:hAnsi="Garamond"/>
          <w:sz w:val="22"/>
          <w:szCs w:val="22"/>
        </w:rPr>
        <w:tab/>
      </w:r>
      <w:r w:rsidRPr="00CA5A34">
        <w:rPr>
          <w:rFonts w:ascii="Garamond" w:hAnsi="Garamond"/>
          <w:sz w:val="22"/>
          <w:szCs w:val="22"/>
        </w:rPr>
        <w:tab/>
        <w:t xml:space="preserve">               </w:t>
      </w:r>
      <w:r w:rsidR="00CA5A34">
        <w:rPr>
          <w:rFonts w:ascii="Garamond" w:hAnsi="Garamond"/>
          <w:sz w:val="22"/>
          <w:szCs w:val="22"/>
        </w:rPr>
        <w:t xml:space="preserve">        </w:t>
      </w:r>
      <w:r w:rsidR="00371206">
        <w:rPr>
          <w:rFonts w:ascii="Garamond" w:hAnsi="Garamond"/>
          <w:sz w:val="22"/>
          <w:szCs w:val="22"/>
        </w:rPr>
        <w:t xml:space="preserve">  </w:t>
      </w:r>
      <w:r w:rsidR="00CA5A34">
        <w:rPr>
          <w:rFonts w:ascii="Garamond" w:hAnsi="Garamond"/>
          <w:sz w:val="22"/>
          <w:szCs w:val="22"/>
        </w:rPr>
        <w:t xml:space="preserve"> </w:t>
      </w:r>
      <w:r w:rsidRPr="00CA5A34">
        <w:rPr>
          <w:rFonts w:ascii="Garamond" w:hAnsi="Garamond"/>
          <w:sz w:val="22"/>
          <w:szCs w:val="22"/>
        </w:rPr>
        <w:t xml:space="preserve">  </w:t>
      </w:r>
      <w:r w:rsidRPr="00371206">
        <w:rPr>
          <w:rFonts w:ascii="Garamond" w:hAnsi="Garamond"/>
          <w:i/>
        </w:rPr>
        <w:t>(miejsce stanowiska)</w:t>
      </w:r>
    </w:p>
    <w:p w:rsidR="006760D8" w:rsidRPr="00CA5A34" w:rsidRDefault="006760D8" w:rsidP="006760D8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CA5A34">
        <w:rPr>
          <w:rFonts w:ascii="Garamond" w:hAnsi="Garamond"/>
          <w:sz w:val="22"/>
          <w:szCs w:val="22"/>
        </w:rPr>
        <w:t xml:space="preserve"> w ciągu 30 dni o</w:t>
      </w:r>
      <w:r w:rsidR="00040E1C">
        <w:rPr>
          <w:rFonts w:ascii="Garamond" w:hAnsi="Garamond"/>
          <w:sz w:val="22"/>
          <w:szCs w:val="22"/>
        </w:rPr>
        <w:t xml:space="preserve">d daty ukazania się ogłoszenia </w:t>
      </w:r>
      <w:r w:rsidRPr="00CA5A34">
        <w:rPr>
          <w:rFonts w:ascii="Garamond" w:hAnsi="Garamond"/>
          <w:sz w:val="22"/>
          <w:szCs w:val="22"/>
        </w:rPr>
        <w:t>w dzienni</w:t>
      </w:r>
      <w:r w:rsidR="00CC7856">
        <w:rPr>
          <w:rFonts w:ascii="Garamond" w:hAnsi="Garamond"/>
          <w:sz w:val="22"/>
          <w:szCs w:val="22"/>
        </w:rPr>
        <w:t>ku „Gazeta Wyborcza</w:t>
      </w:r>
      <w:r w:rsidRPr="00CA5A34">
        <w:rPr>
          <w:rFonts w:ascii="Garamond" w:hAnsi="Garamond"/>
          <w:sz w:val="22"/>
          <w:szCs w:val="22"/>
        </w:rPr>
        <w:t xml:space="preserve">”,  </w:t>
      </w:r>
      <w:r w:rsidR="00040E1C">
        <w:rPr>
          <w:rFonts w:ascii="Garamond" w:hAnsi="Garamond"/>
          <w:sz w:val="22"/>
          <w:szCs w:val="22"/>
        </w:rPr>
        <w:t xml:space="preserve">                                   </w:t>
      </w:r>
      <w:r w:rsidRPr="00CA5A34">
        <w:rPr>
          <w:rFonts w:ascii="Garamond" w:hAnsi="Garamond"/>
          <w:sz w:val="22"/>
          <w:szCs w:val="22"/>
        </w:rPr>
        <w:t xml:space="preserve">tj. </w:t>
      </w:r>
      <w:r w:rsidRPr="00CA5A34">
        <w:rPr>
          <w:rFonts w:ascii="Garamond" w:hAnsi="Garamond"/>
          <w:b/>
          <w:sz w:val="22"/>
          <w:szCs w:val="22"/>
          <w:u w:val="single"/>
        </w:rPr>
        <w:t>d</w:t>
      </w:r>
      <w:r w:rsidR="00CC7856">
        <w:rPr>
          <w:rFonts w:ascii="Garamond" w:hAnsi="Garamond"/>
          <w:b/>
          <w:sz w:val="22"/>
          <w:szCs w:val="22"/>
          <w:u w:val="single"/>
        </w:rPr>
        <w:t>o dnia 21</w:t>
      </w:r>
      <w:r w:rsidR="002D385D">
        <w:rPr>
          <w:rFonts w:ascii="Garamond" w:hAnsi="Garamond"/>
          <w:b/>
          <w:sz w:val="22"/>
          <w:szCs w:val="22"/>
          <w:u w:val="single"/>
        </w:rPr>
        <w:t xml:space="preserve"> września 2013</w:t>
      </w:r>
      <w:r w:rsidRPr="00CA5A34">
        <w:rPr>
          <w:rFonts w:ascii="Garamond" w:hAnsi="Garamond"/>
          <w:b/>
          <w:sz w:val="22"/>
          <w:szCs w:val="22"/>
          <w:u w:val="single"/>
        </w:rPr>
        <w:t xml:space="preserve"> r.</w:t>
      </w:r>
    </w:p>
    <w:p w:rsidR="006760D8" w:rsidRPr="00CA5A34" w:rsidRDefault="006760D8" w:rsidP="006760D8">
      <w:pPr>
        <w:jc w:val="both"/>
        <w:rPr>
          <w:rFonts w:ascii="Garamond" w:hAnsi="Garamond"/>
          <w:sz w:val="22"/>
          <w:szCs w:val="22"/>
        </w:rPr>
      </w:pPr>
    </w:p>
    <w:p w:rsidR="006760D8" w:rsidRDefault="006760D8" w:rsidP="006760D8">
      <w:pPr>
        <w:jc w:val="both"/>
        <w:rPr>
          <w:rFonts w:ascii="Garamond" w:hAnsi="Garamond"/>
          <w:sz w:val="22"/>
          <w:szCs w:val="22"/>
        </w:rPr>
      </w:pPr>
    </w:p>
    <w:p w:rsidR="00381A8E" w:rsidRPr="00CA5A34" w:rsidRDefault="00381A8E" w:rsidP="006760D8">
      <w:pPr>
        <w:jc w:val="both"/>
        <w:rPr>
          <w:rFonts w:ascii="Garamond" w:hAnsi="Garamond"/>
          <w:sz w:val="22"/>
          <w:szCs w:val="22"/>
        </w:rPr>
      </w:pPr>
    </w:p>
    <w:p w:rsidR="00371206" w:rsidRPr="009170FF" w:rsidRDefault="00371206" w:rsidP="00371206">
      <w:pPr>
        <w:ind w:left="4956" w:firstLine="708"/>
        <w:rPr>
          <w:rFonts w:ascii="Garamond" w:hAnsi="Garamond"/>
          <w:i/>
        </w:rPr>
      </w:pPr>
      <w:r w:rsidRPr="009170FF">
        <w:rPr>
          <w:rFonts w:ascii="Garamond" w:hAnsi="Garamond"/>
          <w:i/>
        </w:rPr>
        <w:t>Dyrektor Szpitala</w:t>
      </w:r>
    </w:p>
    <w:p w:rsidR="00371206" w:rsidRPr="009170FF" w:rsidRDefault="00371206" w:rsidP="00371206">
      <w:pPr>
        <w:rPr>
          <w:rFonts w:ascii="Garamond" w:hAnsi="Garamond"/>
          <w:i/>
        </w:rPr>
      </w:pPr>
    </w:p>
    <w:p w:rsidR="00371206" w:rsidRPr="009170FF" w:rsidRDefault="00371206" w:rsidP="00371206">
      <w:pPr>
        <w:ind w:left="4956" w:firstLine="708"/>
        <w:rPr>
          <w:rFonts w:ascii="Garamond" w:hAnsi="Garamond"/>
          <w:i/>
        </w:rPr>
      </w:pPr>
      <w:r w:rsidRPr="009170FF">
        <w:rPr>
          <w:rFonts w:ascii="Garamond" w:hAnsi="Garamond"/>
          <w:i/>
        </w:rPr>
        <w:t>lek. med. Jan Talaga</w:t>
      </w:r>
    </w:p>
    <w:p w:rsidR="00371206" w:rsidRPr="009170FF" w:rsidRDefault="00371206" w:rsidP="00371206">
      <w:pPr>
        <w:rPr>
          <w:i/>
        </w:rPr>
      </w:pPr>
    </w:p>
    <w:p w:rsidR="00BD4FA7" w:rsidRPr="00CA5A34" w:rsidRDefault="00BD4FA7" w:rsidP="006760D8">
      <w:pPr>
        <w:jc w:val="both"/>
        <w:rPr>
          <w:rFonts w:ascii="Garamond" w:hAnsi="Garamond"/>
          <w:sz w:val="22"/>
          <w:szCs w:val="22"/>
        </w:rPr>
      </w:pPr>
    </w:p>
    <w:p w:rsidR="00BD4FA7" w:rsidRPr="00CA5A34" w:rsidRDefault="00BD4FA7" w:rsidP="006760D8">
      <w:pPr>
        <w:jc w:val="both"/>
        <w:rPr>
          <w:rFonts w:ascii="Garamond" w:hAnsi="Garamond"/>
          <w:sz w:val="22"/>
          <w:szCs w:val="22"/>
        </w:rPr>
      </w:pPr>
    </w:p>
    <w:p w:rsidR="00BD4FA7" w:rsidRPr="00CA5A34" w:rsidRDefault="00BD4FA7" w:rsidP="006760D8">
      <w:pPr>
        <w:jc w:val="both"/>
        <w:rPr>
          <w:rFonts w:ascii="Garamond" w:hAnsi="Garamond"/>
          <w:sz w:val="22"/>
          <w:szCs w:val="22"/>
        </w:rPr>
      </w:pPr>
    </w:p>
    <w:p w:rsidR="00BD4FA7" w:rsidRPr="009170FF" w:rsidRDefault="00BD4FA7" w:rsidP="006760D8">
      <w:pPr>
        <w:jc w:val="both"/>
        <w:rPr>
          <w:rFonts w:ascii="Garamond" w:hAnsi="Garamond"/>
        </w:rPr>
      </w:pPr>
    </w:p>
    <w:p w:rsidR="006760D8" w:rsidRPr="009170FF" w:rsidRDefault="006760D8" w:rsidP="006760D8">
      <w:pPr>
        <w:rPr>
          <w:i/>
        </w:rPr>
      </w:pPr>
    </w:p>
    <w:p w:rsidR="006760D8" w:rsidRDefault="006760D8"/>
    <w:sectPr w:rsidR="0067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6760D8"/>
    <w:rsid w:val="00004135"/>
    <w:rsid w:val="00017963"/>
    <w:rsid w:val="00040E1C"/>
    <w:rsid w:val="002D385D"/>
    <w:rsid w:val="00371206"/>
    <w:rsid w:val="00381A8E"/>
    <w:rsid w:val="004A7D27"/>
    <w:rsid w:val="006760D8"/>
    <w:rsid w:val="00A93249"/>
    <w:rsid w:val="00BD4FA7"/>
    <w:rsid w:val="00CA5A34"/>
    <w:rsid w:val="00CC7856"/>
    <w:rsid w:val="00F6079D"/>
    <w:rsid w:val="00F7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D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</dc:title>
  <dc:subject/>
  <dc:creator>Kardry_Siwiec</dc:creator>
  <cp:keywords/>
  <dc:description/>
  <cp:lastModifiedBy>Aga</cp:lastModifiedBy>
  <cp:revision>2</cp:revision>
  <dcterms:created xsi:type="dcterms:W3CDTF">2013-08-21T11:07:00Z</dcterms:created>
  <dcterms:modified xsi:type="dcterms:W3CDTF">2013-08-21T11:07:00Z</dcterms:modified>
</cp:coreProperties>
</file>